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 w:rsidP="0061377C">
      <w:pPr>
        <w:pStyle w:val="Tytu"/>
        <w:ind w:left="0"/>
        <w:jc w:val="center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126B46F6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FC0DAD" w:rsidRPr="00073C17">
              <w:rPr>
                <w:b/>
                <w:sz w:val="24"/>
                <w:szCs w:val="24"/>
              </w:rPr>
              <w:t>Przedmioty specjalnościow</w:t>
            </w:r>
            <w:r w:rsidR="00FC0DAD">
              <w:rPr>
                <w:b/>
                <w:sz w:val="24"/>
                <w:szCs w:val="24"/>
              </w:rPr>
              <w:t>e z  pedagogiki przedszkolnej i </w:t>
            </w:r>
            <w:r w:rsidR="00FC0DAD"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388DF780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FC0DAD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173A8AAA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FC0DAD">
              <w:rPr>
                <w:b/>
                <w:sz w:val="24"/>
                <w:szCs w:val="24"/>
              </w:rPr>
              <w:t>Metodyka edukacji zdrowotnej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1C16FF36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FC0DAD">
              <w:rPr>
                <w:spacing w:val="-2"/>
                <w:sz w:val="24"/>
              </w:rPr>
              <w:t>D/4</w:t>
            </w:r>
            <w:r w:rsidR="00905E80">
              <w:rPr>
                <w:spacing w:val="-2"/>
                <w:sz w:val="24"/>
              </w:rPr>
              <w:t>1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61377C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61377C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</w:t>
            </w:r>
            <w:r w:rsidRPr="0061377C">
              <w:rPr>
                <w:b/>
                <w:bCs/>
                <w:spacing w:val="-2"/>
                <w:sz w:val="24"/>
              </w:rPr>
              <w:t>:</w:t>
            </w:r>
            <w:r w:rsidR="001A4E7D" w:rsidRPr="0061377C">
              <w:rPr>
                <w:b/>
                <w:bCs/>
                <w:spacing w:val="-2"/>
                <w:sz w:val="24"/>
              </w:rPr>
              <w:t xml:space="preserve"> </w:t>
            </w:r>
            <w:r w:rsidR="00D83601" w:rsidRPr="0061377C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5FDDC971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FC0DAD" w:rsidRPr="00FC0DAD">
              <w:rPr>
                <w:b/>
                <w:spacing w:val="-2"/>
                <w:sz w:val="24"/>
              </w:rPr>
              <w:t>III/6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61377C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61377C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61377C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A87A662" w:rsidR="006603FB" w:rsidRDefault="00F247FC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5B1B8B48" w:rsidR="006603FB" w:rsidRDefault="00FC0DAD" w:rsidP="00FC0DAD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0B1D2113" w:rsidR="006603FB" w:rsidRDefault="00FC0DAD" w:rsidP="00FC0DAD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FC0DAD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FC0DAD" w14:paraId="4077A822" w14:textId="77777777" w:rsidTr="006941B6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FC0DAD" w:rsidRDefault="00FC0DAD" w:rsidP="00FC0DAD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7C4314" w14:textId="226D47BB" w:rsidR="00FC0DAD" w:rsidRDefault="00FC0DAD" w:rsidP="00FC0DAD">
            <w:pPr>
              <w:pStyle w:val="TableParagraph"/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4FD124C4" w:rsidR="00FC0DAD" w:rsidRDefault="00FC0DAD" w:rsidP="00FC0DAD">
            <w:pPr>
              <w:pStyle w:val="TableParagraph"/>
            </w:pPr>
          </w:p>
        </w:tc>
      </w:tr>
      <w:tr w:rsidR="00FC0DAD" w14:paraId="1BF4739F" w14:textId="77777777" w:rsidTr="006941B6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FC0DAD" w:rsidRDefault="00FC0DAD" w:rsidP="00FC0DAD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260D" w14:textId="556590D9" w:rsidR="00FC0DAD" w:rsidRDefault="00FC0DAD" w:rsidP="00FC0DAD">
            <w:pPr>
              <w:pStyle w:val="TableParagraph"/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2B2621DF" w:rsidR="00FC0DAD" w:rsidRDefault="00FC0DAD" w:rsidP="00FC0DAD">
            <w:pPr>
              <w:pStyle w:val="TableParagraph"/>
            </w:pPr>
          </w:p>
        </w:tc>
      </w:tr>
      <w:tr w:rsidR="00FC0DAD" w14:paraId="3A708D0E" w14:textId="77777777" w:rsidTr="006941B6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FC0DAD" w:rsidRDefault="00FC0DAD" w:rsidP="00FC0DAD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AC59" w14:textId="77777777" w:rsidR="00FC0DAD" w:rsidRDefault="00FC0DAD" w:rsidP="00F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metod nauczania edukacji zdrowotnej na zajęciach wychowania fizycznego w edukacji wczesnoszkolnej.</w:t>
            </w:r>
          </w:p>
          <w:p w14:paraId="2E4AB22B" w14:textId="77777777" w:rsidR="00FC0DAD" w:rsidRDefault="00FC0DAD" w:rsidP="00FC0D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Uświadomienie znaczenia edukacji zdrowotnej dziecka - jako stymulatora jego rozwoju.</w:t>
            </w:r>
          </w:p>
          <w:p w14:paraId="7B1EBDAC" w14:textId="02A1DB50" w:rsidR="00FC0DAD" w:rsidRDefault="00FC0DAD" w:rsidP="00FC0DAD">
            <w:pPr>
              <w:pStyle w:val="TableParagraph"/>
            </w:pPr>
            <w:r>
              <w:rPr>
                <w:sz w:val="24"/>
                <w:szCs w:val="24"/>
              </w:rPr>
              <w:t>Wskazanie szkoły jako instytucji promującej zdrowie.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7B36A9D8" w:rsidR="00FC0DAD" w:rsidRDefault="00FC0DAD" w:rsidP="00FC0DAD">
            <w:pPr>
              <w:pStyle w:val="TableParagraph"/>
            </w:pPr>
          </w:p>
        </w:tc>
      </w:tr>
      <w:tr w:rsidR="00FC0DAD" w14:paraId="0868CC50" w14:textId="77777777" w:rsidTr="006941B6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FC0DAD" w:rsidRDefault="00FC0DAD" w:rsidP="00FC0DAD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AC7F39E" w14:textId="16674EAD" w:rsidR="00FC0DAD" w:rsidRDefault="00FC0DAD" w:rsidP="00FC0DAD">
            <w:pPr>
              <w:pStyle w:val="TableParagraph"/>
            </w:pPr>
            <w:r>
              <w:rPr>
                <w:sz w:val="24"/>
                <w:szCs w:val="24"/>
              </w:rPr>
              <w:t>Wiedza z zakresu psychologii, dydaktyki.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655F7993" w:rsidR="00FC0DAD" w:rsidRDefault="00FC0DAD" w:rsidP="00FC0DAD">
            <w:pPr>
              <w:pStyle w:val="TableParagraph"/>
            </w:pPr>
          </w:p>
        </w:tc>
      </w:tr>
    </w:tbl>
    <w:p w14:paraId="49EF9DE0" w14:textId="26DF7F35" w:rsidR="006603FB" w:rsidRPr="0061377C" w:rsidRDefault="003C766B" w:rsidP="0061377C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61377C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FC0DAD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FC0DAD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FC0DAD" w14:paraId="1B7AAE24" w14:textId="77777777" w:rsidTr="00FC0DAD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FC0DAD" w:rsidRDefault="00FC0DAD" w:rsidP="00FC0DA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1731CCC2" w:rsidR="00FC0DAD" w:rsidRPr="00890E39" w:rsidRDefault="00FC0DAD" w:rsidP="00DE0FD1">
            <w:pPr>
              <w:pStyle w:val="TableParagraph"/>
              <w:jc w:val="both"/>
            </w:pPr>
            <w:r w:rsidRPr="00890E39">
              <w:t>Zna i rozumie w pogłębionym stopniu wybrane zagadnienia stanowiące zaawansowaną wiedzę ogólną dotyczącą procesów edukacyjnych, m.in. edukacji włączającej, z uwzględnieniem ich psychologicznych, społecznych, filozoficznych, etycznych uwarunkowań edukacji zdrowotnej oraz rozumie istotę ich funkcjonalności i dysfunkcjonalności, harmonii i dysharmonii, normy i patologii,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22C2B7D3" w:rsidR="00FC0DAD" w:rsidRPr="00890E39" w:rsidRDefault="00FC0DAD" w:rsidP="00FC0DAD">
            <w:pPr>
              <w:pStyle w:val="TableParagraph"/>
              <w:jc w:val="center"/>
            </w:pPr>
            <w:r w:rsidRPr="00890E39">
              <w:t>Ped2P_W08</w:t>
            </w:r>
          </w:p>
        </w:tc>
      </w:tr>
      <w:tr w:rsidR="00FC0DAD" w14:paraId="00719C28" w14:textId="77777777" w:rsidTr="00FC0DAD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FC0DAD" w:rsidRDefault="00FC0DAD" w:rsidP="00FC0DA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30669560" w:rsidR="00FC0DAD" w:rsidRPr="00890E39" w:rsidRDefault="00FC0DAD" w:rsidP="00DE0FD1">
            <w:pPr>
              <w:pStyle w:val="TableParagraph"/>
              <w:jc w:val="both"/>
            </w:pPr>
            <w:r w:rsidRPr="00890E39">
              <w:t>Zna i rozumie w pogłębionym stopniu wybrane zagadnienia z zakresu zaawansowanej wiedzy na temat edukacji zdrowotnej, jej podstaw teoretycznych oraz metodyk szczegółowych z uwzględnieniem specyfiki kształcenia na I etapie edukacji, zorientowane na praktyczne zastosowanie. 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28CC1DAE" w:rsidR="00FC0DAD" w:rsidRPr="00890E39" w:rsidRDefault="00FC0DAD" w:rsidP="00FC0DAD">
            <w:pPr>
              <w:pStyle w:val="TableParagraph"/>
              <w:jc w:val="center"/>
            </w:pPr>
            <w:r w:rsidRPr="00890E39">
              <w:t>Ped2P_W15</w:t>
            </w:r>
          </w:p>
        </w:tc>
      </w:tr>
      <w:tr w:rsidR="00FC0DAD" w14:paraId="435DCC05" w14:textId="77777777" w:rsidTr="0003283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FC0DAD" w:rsidRDefault="00FC0DAD" w:rsidP="00FC0DA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568A592F" w:rsidR="00FC0DAD" w:rsidRPr="00890E39" w:rsidRDefault="00FC0DAD" w:rsidP="00DE0FD1">
            <w:pPr>
              <w:pStyle w:val="TableParagraph"/>
              <w:jc w:val="both"/>
            </w:pPr>
            <w:r w:rsidRPr="00890E39">
              <w:t>Potrafi wykorzystywać posiadaną wiedzę teoretyczną z zakresu pedagogiki przedszkolnej i wczesnoszkolnej, subdyscyplin pedagogicznych oraz nauk pokrewnych w celu analizowania i interpretowania złożonych i nietypowych problemów edukacyjnych,</w:t>
            </w:r>
            <w:r w:rsidR="005C6C82" w:rsidRPr="00890E39">
              <w:t xml:space="preserve"> zdrowotnych </w:t>
            </w:r>
            <w:r w:rsidRPr="00890E39">
              <w:t>w celu diagnozowania, prognozowania i projektowania działań praktycznych;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7EC1DCE7" w:rsidR="00FC0DAD" w:rsidRPr="00890E39" w:rsidRDefault="00FC0DAD" w:rsidP="00FC0DAD">
            <w:pPr>
              <w:pStyle w:val="TableParagraph"/>
              <w:jc w:val="center"/>
            </w:pPr>
            <w:r w:rsidRPr="00890E39">
              <w:t>Ped2P_U02</w:t>
            </w:r>
          </w:p>
        </w:tc>
      </w:tr>
      <w:tr w:rsidR="00FC0DAD" w14:paraId="7C656265" w14:textId="77777777" w:rsidTr="00032833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FC0DAD" w:rsidRDefault="00FC0DAD" w:rsidP="00FC0DA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6E589BBA" w:rsidR="00FC0DAD" w:rsidRPr="00890E39" w:rsidRDefault="005C6C82" w:rsidP="00DE0FD1">
            <w:pPr>
              <w:pStyle w:val="TableParagraph"/>
              <w:jc w:val="both"/>
            </w:pPr>
            <w:r w:rsidRPr="00890E39">
              <w:t xml:space="preserve">Potrafi wykorzystywać posiadaną wiedzę do analizowania, planowania, </w:t>
            </w:r>
            <w:r w:rsidRPr="00890E39">
              <w:lastRenderedPageBreak/>
              <w:t xml:space="preserve">konstruowania i samodzielnego prowadzenie działań związanych z edukacją zdrowotną i problemami praktycznymi oraz </w:t>
            </w:r>
            <w:r w:rsidR="00FC0DAD" w:rsidRPr="00890E39">
              <w:t>prezentowania własnych pomysłów, sugestii i wątpliwości oraz popierania ich rozbudowaną merytoryczną argumentacją, korzystając z dorobku pedagogiki przedszkolnej i wczesnoszkolnej, subdyscyplin pedagogicznych oraz nauk pokrewnych, w tym edukacji zdrowotnej</w:t>
            </w:r>
            <w:r w:rsidRPr="00890E39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55AD4202" w:rsidR="00FC0DAD" w:rsidRPr="00890E39" w:rsidRDefault="00FC0DAD" w:rsidP="00FC0DAD">
            <w:pPr>
              <w:pStyle w:val="TableParagraph"/>
              <w:jc w:val="center"/>
            </w:pPr>
            <w:r w:rsidRPr="00890E39">
              <w:lastRenderedPageBreak/>
              <w:t>Ped2P_U05</w:t>
            </w:r>
          </w:p>
        </w:tc>
      </w:tr>
      <w:tr w:rsidR="00FC0DAD" w14:paraId="197DAA77" w14:textId="77777777" w:rsidTr="0003283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FC0DAD" w:rsidRDefault="00FC0DAD" w:rsidP="00FC0DA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7E23664F" w:rsidR="00FC0DAD" w:rsidRPr="00890E39" w:rsidRDefault="005C6C82" w:rsidP="00DE0FD1">
            <w:pPr>
              <w:pStyle w:val="TableParagraph"/>
              <w:jc w:val="both"/>
            </w:pPr>
            <w:r w:rsidRPr="00890E39">
              <w:t>Potrafi wykorzystywać posiadaną wiedzę z zakresu edukacji zdrowotnej- wybrać i zastosować właściwe metody postępowania typowe dla tej działalności pedagogicznej, z uwzględnieniem metod, środków, procedur i dobrych praktyk w celu projektowania działań w aspekcie sytuacji dydaktyczno-wychowawczej i opiekuńczej, zdrowotnej.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6ED12794" w:rsidR="00FC0DAD" w:rsidRPr="00890E39" w:rsidRDefault="00FC0DAD" w:rsidP="00FC0DAD">
            <w:pPr>
              <w:pStyle w:val="TableParagraph"/>
              <w:jc w:val="center"/>
            </w:pPr>
            <w:r w:rsidRPr="00890E39">
              <w:t>Ped2P_U0</w:t>
            </w:r>
            <w:r w:rsidR="005C6C82" w:rsidRPr="00890E39">
              <w:t>8</w:t>
            </w:r>
          </w:p>
        </w:tc>
      </w:tr>
      <w:tr w:rsidR="00FC0DAD" w14:paraId="3B7D84E1" w14:textId="77777777" w:rsidTr="0003283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FC0DAD" w:rsidRDefault="00FC0DAD" w:rsidP="00FC0DA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088FE" w14:textId="5A39272E" w:rsidR="00FC0DAD" w:rsidRPr="00890E39" w:rsidRDefault="005C6C82" w:rsidP="00DE0FD1">
            <w:pPr>
              <w:jc w:val="both"/>
            </w:pPr>
            <w:r w:rsidRPr="00890E39">
              <w:t>Potrafi organizować pracę w zespole i właściwie wywiązywać się z pełnionych ról oraz wyznaczać i przyjmować wspólne cele działań; kierować pracą zespołu i przyjąć rolę lidera zespołu;</w:t>
            </w:r>
            <w:r w:rsidR="00FC0DAD" w:rsidRPr="00890E39">
              <w:t xml:space="preserve"> organizować zajęcia terenowe,</w:t>
            </w:r>
          </w:p>
          <w:p w14:paraId="15544DD8" w14:textId="5DA0F40A" w:rsidR="00FC0DAD" w:rsidRPr="00890E39" w:rsidRDefault="00FC0DAD" w:rsidP="00DE0FD1">
            <w:pPr>
              <w:jc w:val="both"/>
            </w:pPr>
            <w:r w:rsidRPr="00890E39">
              <w:t>prowadzi</w:t>
            </w:r>
            <w:r w:rsidR="005C6C82" w:rsidRPr="00890E39">
              <w:t>ć</w:t>
            </w:r>
            <w:r w:rsidRPr="00890E39">
              <w:t xml:space="preserve"> systematyczną weryfikację metod kształcenia,</w:t>
            </w:r>
          </w:p>
          <w:p w14:paraId="1D5F7625" w14:textId="5E3B1B94" w:rsidR="00FC0DAD" w:rsidRPr="00890E39" w:rsidRDefault="00FC0DAD" w:rsidP="00DE0FD1">
            <w:pPr>
              <w:pStyle w:val="TableParagraph"/>
              <w:jc w:val="both"/>
            </w:pPr>
            <w:r w:rsidRPr="00890E39">
              <w:t>potrafi korzystać z różnorodnych platform edukacyjnych i realizować zajęcia z wykorzystaniem metod i technik wynikających z kształcenia na odległość.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3708A" w14:textId="77777777" w:rsidR="00FC0DAD" w:rsidRPr="00890E39" w:rsidRDefault="00FC0DAD" w:rsidP="00FC0DAD">
            <w:pPr>
              <w:pStyle w:val="TableParagraph"/>
              <w:jc w:val="center"/>
            </w:pPr>
            <w:r w:rsidRPr="00890E39">
              <w:t>Ped2P_U</w:t>
            </w:r>
            <w:r w:rsidR="005C6C82" w:rsidRPr="00890E39">
              <w:t>09</w:t>
            </w:r>
          </w:p>
          <w:p w14:paraId="72442648" w14:textId="31D40A77" w:rsidR="002C5037" w:rsidRPr="00890E39" w:rsidRDefault="002C5037" w:rsidP="00FC0DAD">
            <w:pPr>
              <w:pStyle w:val="TableParagraph"/>
              <w:jc w:val="center"/>
            </w:pPr>
            <w:r w:rsidRPr="00890E39">
              <w:t>Ped2P_U14</w:t>
            </w:r>
          </w:p>
        </w:tc>
      </w:tr>
      <w:tr w:rsidR="002C5037" w14:paraId="5B9C4A12" w14:textId="77777777" w:rsidTr="00D676F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2C5037" w:rsidRDefault="002C5037" w:rsidP="002C503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343C140C" w:rsidR="002C5037" w:rsidRPr="00890E39" w:rsidRDefault="002C5037" w:rsidP="00DE0FD1">
            <w:pPr>
              <w:pStyle w:val="TableParagraph"/>
              <w:jc w:val="both"/>
            </w:pPr>
            <w:r w:rsidRPr="00890E39">
              <w:t>Jest gotów do inicjowania i podejmowania działań pedagogicznych w środowisku społecznym, w regionie</w:t>
            </w:r>
            <w:r w:rsidR="00905E80">
              <w:t>,</w:t>
            </w:r>
            <w:r w:rsidRPr="00890E39">
              <w:t xml:space="preserve"> związanych z promocją zdrowia; </w:t>
            </w:r>
            <w:r w:rsidR="00905E80">
              <w:t xml:space="preserve">jest gotów do </w:t>
            </w:r>
            <w:r w:rsidRPr="00890E39">
              <w:t xml:space="preserve">projektowania i realizowania wyzwań zawodowych indywidualnych i grupowych z wykorzystaniem wiedzy z zakresu nauk pedagogicznych w praktyce.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45CEF074" w:rsidR="002C5037" w:rsidRPr="00890E39" w:rsidRDefault="002C5037" w:rsidP="002C5037">
            <w:pPr>
              <w:pStyle w:val="TableParagraph"/>
              <w:jc w:val="center"/>
            </w:pPr>
            <w:r w:rsidRPr="00890E39">
              <w:t>Ped2P_K02</w:t>
            </w:r>
          </w:p>
        </w:tc>
      </w:tr>
      <w:tr w:rsidR="002C5037" w14:paraId="18AC35C1" w14:textId="77777777" w:rsidTr="00D676F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6A881" w14:textId="65DE0F14" w:rsidR="002C5037" w:rsidRDefault="002C5037" w:rsidP="002C503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B1A3B" w14:textId="45B46920" w:rsidR="002C5037" w:rsidRPr="00890E39" w:rsidRDefault="002C5037" w:rsidP="00DE0FD1">
            <w:pPr>
              <w:pStyle w:val="TableParagraph"/>
              <w:jc w:val="both"/>
            </w:pPr>
            <w:r w:rsidRPr="00890E39">
              <w:t>Jest gotów do prowadzenia zindywidualizowanych działań pedagogicznych, dostosowanych do potrzeb i możliwości rozwojowych dziecka/ucznia/wychowanka.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A1A35" w14:textId="17B17855" w:rsidR="002C5037" w:rsidRPr="00890E39" w:rsidRDefault="002C5037" w:rsidP="002C5037">
            <w:pPr>
              <w:pStyle w:val="TableParagraph"/>
              <w:jc w:val="center"/>
            </w:pPr>
            <w:r w:rsidRPr="00890E39">
              <w:t>Ped2P_K04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2C5037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DA3607D" w14:textId="77777777" w:rsidR="002C5037" w:rsidRPr="00890E39" w:rsidRDefault="002C5037" w:rsidP="002C5037">
            <w:pPr>
              <w:jc w:val="both"/>
            </w:pPr>
            <w:r w:rsidRPr="00C95E5E">
              <w:rPr>
                <w:sz w:val="24"/>
                <w:szCs w:val="24"/>
              </w:rPr>
              <w:t xml:space="preserve">- </w:t>
            </w:r>
            <w:r w:rsidRPr="00890E39">
              <w:t>Pochodzenie oraz miejsce metodyki edukacji zdrowotnej w placówkach szkolnych.</w:t>
            </w:r>
          </w:p>
          <w:p w14:paraId="5FB989EE" w14:textId="77777777" w:rsidR="002C5037" w:rsidRPr="00890E39" w:rsidRDefault="002C5037" w:rsidP="002C5037">
            <w:pPr>
              <w:jc w:val="both"/>
            </w:pPr>
            <w:r w:rsidRPr="00890E39">
              <w:t>- Nowe role nauczyciela i ucznia w metodyce edukacji zdrowotnej.</w:t>
            </w:r>
          </w:p>
          <w:p w14:paraId="6BED463A" w14:textId="77777777" w:rsidR="002C5037" w:rsidRPr="00890E39" w:rsidRDefault="002C5037" w:rsidP="002C5037">
            <w:pPr>
              <w:jc w:val="both"/>
            </w:pPr>
            <w:r w:rsidRPr="00890E39">
              <w:t>- Formy organizacyjne kształcenia w metodyce edukacji zdrowotnej.</w:t>
            </w:r>
          </w:p>
          <w:p w14:paraId="08AC05F3" w14:textId="77777777" w:rsidR="002C5037" w:rsidRPr="00890E39" w:rsidRDefault="002C5037" w:rsidP="002C5037">
            <w:pPr>
              <w:jc w:val="both"/>
            </w:pPr>
            <w:r w:rsidRPr="00890E39">
              <w:t>- Podział i dobór form w metodyce edukacji zdrowotnej.</w:t>
            </w:r>
          </w:p>
          <w:p w14:paraId="4A6CFDE3" w14:textId="77777777" w:rsidR="002C5037" w:rsidRPr="00890E39" w:rsidRDefault="002C5037" w:rsidP="002C5037">
            <w:pPr>
              <w:jc w:val="both"/>
            </w:pPr>
            <w:r w:rsidRPr="00890E39">
              <w:t>- Środki dydaktyczne w metodyce edukacji zdrowotnej.</w:t>
            </w:r>
          </w:p>
          <w:p w14:paraId="71CF957A" w14:textId="5254D9A9" w:rsidR="002C5037" w:rsidRDefault="002C5037" w:rsidP="002C5037">
            <w:pPr>
              <w:pStyle w:val="TableParagraph"/>
              <w:rPr>
                <w:sz w:val="20"/>
              </w:rPr>
            </w:pPr>
            <w:r w:rsidRPr="00890E39">
              <w:t>- Podział i dobór środków w metodyce edukacji zdrowotnej</w:t>
            </w:r>
            <w:r>
              <w:rPr>
                <w:sz w:val="24"/>
                <w:szCs w:val="24"/>
              </w:rPr>
              <w:t>.</w:t>
            </w:r>
          </w:p>
        </w:tc>
      </w:tr>
      <w:tr w:rsidR="002C5037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2C5037" w:rsidRDefault="002C5037" w:rsidP="002C503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2C5037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20EA63C" w14:textId="77777777" w:rsidR="002C5037" w:rsidRPr="00890E39" w:rsidRDefault="002C5037" w:rsidP="002C5037">
            <w:r w:rsidRPr="00C95E5E">
              <w:rPr>
                <w:sz w:val="24"/>
                <w:szCs w:val="24"/>
              </w:rPr>
              <w:t xml:space="preserve">- </w:t>
            </w:r>
            <w:r w:rsidRPr="00890E39">
              <w:t>przygotowanie i dobranie odpowiedniej formy edukacji zdrowotnej do wybranego zadania dydaktycznego (praca indywidualne i w grupie),</w:t>
            </w:r>
          </w:p>
          <w:p w14:paraId="07DD342E" w14:textId="370C4256" w:rsidR="002C5037" w:rsidRDefault="002C5037" w:rsidP="002C5037">
            <w:pPr>
              <w:pStyle w:val="TableParagraph"/>
              <w:rPr>
                <w:sz w:val="18"/>
              </w:rPr>
            </w:pPr>
            <w:r w:rsidRPr="00890E39">
              <w:t>- przygotowanie i dobranie odpowiedniego środka edukacji zdrowotnej do wybranego zadania dydaktycznego (praca indywidualne i w grupie</w:t>
            </w:r>
            <w:r>
              <w:rPr>
                <w:sz w:val="24"/>
                <w:szCs w:val="24"/>
              </w:rPr>
              <w:t>).</w:t>
            </w:r>
          </w:p>
        </w:tc>
      </w:tr>
      <w:tr w:rsidR="002C5037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2C5037" w:rsidRDefault="002C5037" w:rsidP="002C503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2C5037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2C5037" w:rsidRDefault="002C5037" w:rsidP="002C5037">
            <w:pPr>
              <w:pStyle w:val="TableParagraph"/>
              <w:rPr>
                <w:sz w:val="20"/>
              </w:rPr>
            </w:pPr>
          </w:p>
        </w:tc>
      </w:tr>
      <w:tr w:rsidR="002C5037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2C5037" w:rsidRDefault="002C5037" w:rsidP="002C503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2C5037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2C5037" w:rsidRDefault="002C5037" w:rsidP="002C5037">
            <w:pPr>
              <w:pStyle w:val="TableParagraph"/>
              <w:rPr>
                <w:sz w:val="20"/>
              </w:rPr>
            </w:pPr>
          </w:p>
        </w:tc>
      </w:tr>
      <w:tr w:rsidR="002C5037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2C5037" w:rsidRDefault="002C5037" w:rsidP="002C503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2C5037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2C5037" w:rsidRDefault="002C5037" w:rsidP="002C5037">
            <w:pPr>
              <w:pStyle w:val="TableParagraph"/>
              <w:rPr>
                <w:sz w:val="20"/>
              </w:rPr>
            </w:pPr>
          </w:p>
        </w:tc>
      </w:tr>
      <w:tr w:rsidR="002C5037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2C5037" w:rsidRDefault="002C5037" w:rsidP="002C503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2C5037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2C5037" w:rsidRPr="0019018B" w:rsidRDefault="002C5037" w:rsidP="002C5037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2C5037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2C5037" w:rsidRDefault="002C5037" w:rsidP="002C5037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4DAA6E2F" w14:textId="1C209AD6" w:rsidR="002C5037" w:rsidRPr="0061377C" w:rsidRDefault="002C5037" w:rsidP="002C5037">
            <w:pPr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>Cz. Kupisiewicz, "Podstawy dydaktyki", Warszawa WSiP, 2005.</w:t>
            </w:r>
          </w:p>
          <w:p w14:paraId="434E2B71" w14:textId="224715EB" w:rsidR="002C5037" w:rsidRPr="0061377C" w:rsidRDefault="002C5037" w:rsidP="002C5037">
            <w:pPr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>C. Stypułkowski, "Wychowanie zdrowotne w nauczaniu Przedmiotowym”, Kraków, 2002.</w:t>
            </w:r>
          </w:p>
          <w:p w14:paraId="28E563D8" w14:textId="77777777" w:rsidR="002C5037" w:rsidRPr="0061377C" w:rsidRDefault="002C5037" w:rsidP="002C5037">
            <w:pPr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 xml:space="preserve">Czasopismo dla nauczycieli i trenerów szkolnych: "Wychowanie </w:t>
            </w:r>
          </w:p>
          <w:p w14:paraId="03342E7D" w14:textId="23113E44" w:rsidR="002C5037" w:rsidRPr="0061377C" w:rsidRDefault="002C5037" w:rsidP="002C5037">
            <w:pPr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 xml:space="preserve"> Fizyczne i Zdrowotne"</w:t>
            </w:r>
          </w:p>
          <w:p w14:paraId="03E81CCC" w14:textId="02865777" w:rsidR="002C5037" w:rsidRPr="0061377C" w:rsidRDefault="002C5037" w:rsidP="002C5037">
            <w:pPr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 xml:space="preserve">- E. Syrek, K. </w:t>
            </w:r>
            <w:proofErr w:type="spellStart"/>
            <w:r w:rsidRPr="0061377C">
              <w:rPr>
                <w:sz w:val="20"/>
                <w:szCs w:val="20"/>
              </w:rPr>
              <w:t>Borzucka-Sitkiewicz</w:t>
            </w:r>
            <w:proofErr w:type="spellEnd"/>
            <w:r w:rsidRPr="0061377C">
              <w:rPr>
                <w:sz w:val="20"/>
                <w:szCs w:val="20"/>
              </w:rPr>
              <w:t xml:space="preserve">, </w:t>
            </w:r>
            <w:r w:rsidRPr="0061377C">
              <w:rPr>
                <w:b/>
                <w:sz w:val="20"/>
                <w:szCs w:val="20"/>
              </w:rPr>
              <w:t>"</w:t>
            </w:r>
            <w:r w:rsidRPr="0061377C">
              <w:rPr>
                <w:rStyle w:val="Pogrubienie"/>
                <w:b w:val="0"/>
                <w:sz w:val="20"/>
                <w:szCs w:val="20"/>
              </w:rPr>
              <w:t>Edukacja zdrowotna",</w:t>
            </w:r>
            <w:r w:rsidRPr="0061377C">
              <w:rPr>
                <w:sz w:val="20"/>
                <w:szCs w:val="20"/>
              </w:rPr>
              <w:t xml:space="preserve"> Warszawa,</w:t>
            </w:r>
          </w:p>
          <w:p w14:paraId="7AA5781A" w14:textId="35B53DAA" w:rsidR="002C5037" w:rsidRPr="0061377C" w:rsidRDefault="002C5037" w:rsidP="002C5037">
            <w:pPr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 xml:space="preserve"> Wydawnictwa Akademickie i Profesjonalne, 2009.</w:t>
            </w:r>
          </w:p>
          <w:p w14:paraId="38FD84E8" w14:textId="12B12B13" w:rsidR="002C5037" w:rsidRPr="0061377C" w:rsidRDefault="002C5037" w:rsidP="002C5037">
            <w:pPr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>- C. Lewicki,</w:t>
            </w:r>
            <w:r w:rsidRPr="0061377C">
              <w:rPr>
                <w:rStyle w:val="Pogrubienie"/>
                <w:sz w:val="20"/>
                <w:szCs w:val="20"/>
              </w:rPr>
              <w:t xml:space="preserve"> </w:t>
            </w:r>
            <w:r w:rsidRPr="0061377C">
              <w:rPr>
                <w:rStyle w:val="Pogrubienie"/>
                <w:b w:val="0"/>
                <w:sz w:val="20"/>
                <w:szCs w:val="20"/>
              </w:rPr>
              <w:t>"Edukacja zdrowotna</w:t>
            </w:r>
            <w:r w:rsidRPr="0061377C">
              <w:rPr>
                <w:sz w:val="20"/>
                <w:szCs w:val="20"/>
              </w:rPr>
              <w:t>. Systemowa analiza zagadnień ", Rzeszów,</w:t>
            </w:r>
          </w:p>
          <w:p w14:paraId="63127F1B" w14:textId="6EC43F66" w:rsidR="002C5037" w:rsidRPr="0061377C" w:rsidRDefault="002C5037" w:rsidP="002C5037">
            <w:pPr>
              <w:pStyle w:val="TableParagraph"/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>- Wydawnictwo Uniwersytetu Rzeszowskiego, 2006.</w:t>
            </w:r>
          </w:p>
        </w:tc>
      </w:tr>
      <w:tr w:rsidR="002C5037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2C5037" w:rsidRDefault="002C5037" w:rsidP="002C5037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3C028" w14:textId="79C12C7B" w:rsidR="002C5037" w:rsidRPr="0061377C" w:rsidRDefault="002C5037" w:rsidP="002C5037">
            <w:pPr>
              <w:ind w:left="72"/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 xml:space="preserve">- B. </w:t>
            </w:r>
            <w:proofErr w:type="spellStart"/>
            <w:r w:rsidRPr="0061377C">
              <w:rPr>
                <w:sz w:val="20"/>
                <w:szCs w:val="20"/>
              </w:rPr>
              <w:t>Muchacka</w:t>
            </w:r>
            <w:proofErr w:type="spellEnd"/>
            <w:r w:rsidRPr="0061377C">
              <w:rPr>
                <w:sz w:val="20"/>
                <w:szCs w:val="20"/>
              </w:rPr>
              <w:t>, "Szkoła w nauce i praktyce edukacyjnej”, Kraków 2006.</w:t>
            </w:r>
          </w:p>
          <w:p w14:paraId="77CFA58E" w14:textId="77777777" w:rsidR="002C5037" w:rsidRPr="0061377C" w:rsidRDefault="002C5037" w:rsidP="002C5037">
            <w:pPr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 xml:space="preserve"> - B. Woynarowska,</w:t>
            </w:r>
            <w:r w:rsidRPr="0061377C">
              <w:rPr>
                <w:rStyle w:val="Pogrubienie"/>
                <w:sz w:val="20"/>
                <w:szCs w:val="20"/>
              </w:rPr>
              <w:t xml:space="preserve"> </w:t>
            </w:r>
            <w:r w:rsidRPr="0061377C">
              <w:rPr>
                <w:rStyle w:val="Pogrubienie"/>
                <w:b w:val="0"/>
                <w:sz w:val="20"/>
                <w:szCs w:val="20"/>
              </w:rPr>
              <w:t>"Edukacja zdrowotna"</w:t>
            </w:r>
            <w:r w:rsidRPr="0061377C">
              <w:rPr>
                <w:sz w:val="20"/>
                <w:szCs w:val="20"/>
              </w:rPr>
              <w:t xml:space="preserve"> ,podręcznik akademicki </w:t>
            </w:r>
          </w:p>
          <w:p w14:paraId="256C6897" w14:textId="1A614D28" w:rsidR="002C5037" w:rsidRPr="0061377C" w:rsidRDefault="002C5037" w:rsidP="002C5037">
            <w:pPr>
              <w:pStyle w:val="TableParagraph"/>
              <w:rPr>
                <w:sz w:val="20"/>
                <w:szCs w:val="20"/>
              </w:rPr>
            </w:pPr>
            <w:r w:rsidRPr="0061377C">
              <w:rPr>
                <w:sz w:val="20"/>
                <w:szCs w:val="20"/>
              </w:rPr>
              <w:t xml:space="preserve"> Warszawa, Wydawnictwo Naukowe PWN, 2007.</w:t>
            </w:r>
          </w:p>
        </w:tc>
      </w:tr>
      <w:tr w:rsidR="002C5037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2C5037" w:rsidRDefault="002C5037" w:rsidP="002C5037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2DAFB" w14:textId="77777777" w:rsidR="002C5037" w:rsidRPr="00890E39" w:rsidRDefault="002C5037" w:rsidP="002C5037">
            <w:r w:rsidRPr="00890E39">
              <w:t>DYSKUSJA DYDAKTYCZNA</w:t>
            </w:r>
          </w:p>
          <w:p w14:paraId="1AA7982B" w14:textId="77777777" w:rsidR="002C5037" w:rsidRPr="00890E39" w:rsidRDefault="002C5037" w:rsidP="002C5037">
            <w:r w:rsidRPr="00890E39">
              <w:t>METODY PODAJĄCE – elementy wykładu, prezentacje</w:t>
            </w:r>
          </w:p>
          <w:p w14:paraId="2A8559F4" w14:textId="77777777" w:rsidR="002C5037" w:rsidRPr="00890E39" w:rsidRDefault="002C5037" w:rsidP="002C5037">
            <w:r w:rsidRPr="00890E39">
              <w:t>METODY PROBLEMOWE – dyskusja, samodzielne dochodzenie do wiedzy, metody aktywizujące: drama, burza mózgów, inscenizacja</w:t>
            </w:r>
          </w:p>
          <w:p w14:paraId="316BE05E" w14:textId="21BF4FC5" w:rsidR="002C5037" w:rsidRPr="00890E39" w:rsidRDefault="002C5037" w:rsidP="002C5037">
            <w:pPr>
              <w:ind w:left="72"/>
            </w:pPr>
            <w:r w:rsidRPr="00890E39">
              <w:lastRenderedPageBreak/>
              <w:t>METODY PRAKTYCZNE – oparte na praktycznej działalności studentów np. ćwiczenia przedmiotowe i projekty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6530176C" w14:textId="7766585E" w:rsidR="006603FB" w:rsidRPr="00905E80" w:rsidRDefault="003C766B" w:rsidP="0061377C">
      <w:pPr>
        <w:spacing w:before="2"/>
        <w:ind w:left="138"/>
        <w:rPr>
          <w:i/>
          <w:iCs/>
        </w:rPr>
      </w:pPr>
      <w:r w:rsidRPr="00905E80">
        <w:rPr>
          <w:i/>
          <w:iCs/>
        </w:rPr>
        <w:t>*</w:t>
      </w:r>
      <w:r w:rsidRPr="00905E80">
        <w:rPr>
          <w:i/>
          <w:iCs/>
          <w:spacing w:val="-5"/>
        </w:rPr>
        <w:t xml:space="preserve"> </w:t>
      </w:r>
      <w:r w:rsidRPr="00905E80">
        <w:rPr>
          <w:i/>
          <w:iCs/>
        </w:rPr>
        <w:t>Literatura</w:t>
      </w:r>
      <w:r w:rsidRPr="00905E80">
        <w:rPr>
          <w:i/>
          <w:iCs/>
          <w:spacing w:val="-5"/>
        </w:rPr>
        <w:t xml:space="preserve"> </w:t>
      </w:r>
      <w:r w:rsidRPr="00905E80">
        <w:rPr>
          <w:i/>
          <w:iCs/>
        </w:rPr>
        <w:t>może</w:t>
      </w:r>
      <w:r w:rsidRPr="00905E80">
        <w:rPr>
          <w:i/>
          <w:iCs/>
          <w:spacing w:val="-5"/>
        </w:rPr>
        <w:t xml:space="preserve"> </w:t>
      </w:r>
      <w:r w:rsidRPr="00905E80">
        <w:rPr>
          <w:i/>
          <w:iCs/>
        </w:rPr>
        <w:t>być</w:t>
      </w:r>
      <w:r w:rsidRPr="00905E80">
        <w:rPr>
          <w:i/>
          <w:iCs/>
          <w:spacing w:val="-3"/>
        </w:rPr>
        <w:t xml:space="preserve"> </w:t>
      </w:r>
      <w:r w:rsidRPr="00905E80">
        <w:rPr>
          <w:i/>
          <w:iCs/>
        </w:rPr>
        <w:t>zmieniona</w:t>
      </w:r>
      <w:r w:rsidRPr="00905E80">
        <w:rPr>
          <w:i/>
          <w:iCs/>
          <w:spacing w:val="-4"/>
        </w:rPr>
        <w:t xml:space="preserve"> </w:t>
      </w:r>
      <w:r w:rsidRPr="00905E80">
        <w:rPr>
          <w:i/>
          <w:iCs/>
        </w:rPr>
        <w:t>po</w:t>
      </w:r>
      <w:r w:rsidRPr="00905E80">
        <w:rPr>
          <w:i/>
          <w:iCs/>
          <w:spacing w:val="-2"/>
        </w:rPr>
        <w:t xml:space="preserve"> </w:t>
      </w:r>
      <w:r w:rsidRPr="00905E80">
        <w:rPr>
          <w:i/>
          <w:iCs/>
        </w:rPr>
        <w:t>akceptacji</w:t>
      </w:r>
      <w:r w:rsidRPr="00905E80">
        <w:rPr>
          <w:i/>
          <w:iCs/>
          <w:spacing w:val="-2"/>
        </w:rPr>
        <w:t xml:space="preserve"> </w:t>
      </w:r>
      <w:r w:rsidRPr="00905E80">
        <w:rPr>
          <w:i/>
          <w:iCs/>
        </w:rPr>
        <w:t>Dyrektora</w:t>
      </w:r>
      <w:r w:rsidRPr="00905E80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61377C">
        <w:trPr>
          <w:trHeight w:val="47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Default="003C766B" w:rsidP="0061377C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2C5037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0D588174" w:rsidR="002C5037" w:rsidRPr="00890E39" w:rsidRDefault="002C5037" w:rsidP="002C5037">
            <w:pPr>
              <w:pStyle w:val="TableParagraph"/>
            </w:pPr>
            <w:r w:rsidRPr="00890E39">
              <w:t>Indywidualne rozwiązywanie zadań na zajęciach i w domu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33B6D0A0" w:rsidR="002C5037" w:rsidRPr="00890E39" w:rsidRDefault="002C5037" w:rsidP="002C5037">
            <w:pPr>
              <w:pStyle w:val="TableParagraph"/>
            </w:pPr>
            <w:r w:rsidRPr="00890E39">
              <w:t>01-05</w:t>
            </w:r>
          </w:p>
        </w:tc>
      </w:tr>
      <w:tr w:rsidR="002C5037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7F7F8B52" w:rsidR="002C5037" w:rsidRPr="00890E39" w:rsidRDefault="002C5037" w:rsidP="002C5037">
            <w:pPr>
              <w:pStyle w:val="TableParagraph"/>
            </w:pPr>
            <w:r w:rsidRPr="00890E39">
              <w:t>Praca w zespołach na zajęciach, opracowanie indywidualnego projektu zajęć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0054B60B" w:rsidR="002C5037" w:rsidRPr="00890E39" w:rsidRDefault="002C5037" w:rsidP="002C5037">
            <w:pPr>
              <w:pStyle w:val="TableParagraph"/>
            </w:pPr>
            <w:r w:rsidRPr="00890E39">
              <w:t>06-08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9A2341E" w14:textId="77777777" w:rsidR="002C5037" w:rsidRPr="00890E39" w:rsidRDefault="002C5037" w:rsidP="002C5037">
            <w:r w:rsidRPr="00890E39">
              <w:t>Zaliczenie z oceną;</w:t>
            </w:r>
          </w:p>
          <w:p w14:paraId="1EB64103" w14:textId="77777777" w:rsidR="002C5037" w:rsidRPr="00890E39" w:rsidRDefault="002C5037" w:rsidP="002C5037">
            <w:r w:rsidRPr="00890E39">
              <w:t>Poprawne wykonanie, samodzielnie lub w grupowe zadanych prac – 50%</w:t>
            </w:r>
          </w:p>
          <w:p w14:paraId="764FAD15" w14:textId="50E8C8F6" w:rsidR="006603FB" w:rsidRDefault="002C5037" w:rsidP="002C5037">
            <w:pPr>
              <w:pStyle w:val="TableParagraph"/>
            </w:pPr>
            <w:r w:rsidRPr="00890E39">
              <w:t>Projekt – 50%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 w:rsidTr="0061377C">
        <w:trPr>
          <w:trHeight w:val="491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Pr="0061377C" w:rsidRDefault="003C766B">
            <w:pPr>
              <w:pStyle w:val="TableParagraph"/>
              <w:spacing w:before="275"/>
              <w:ind w:left="1290"/>
            </w:pPr>
            <w:r w:rsidRPr="0061377C">
              <w:t>Rodzaj</w:t>
            </w:r>
            <w:r w:rsidRPr="0061377C">
              <w:rPr>
                <w:spacing w:val="-2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Pr="0061377C" w:rsidRDefault="003C766B">
            <w:pPr>
              <w:pStyle w:val="TableParagraph"/>
              <w:spacing w:line="256" w:lineRule="exact"/>
              <w:ind w:left="34"/>
              <w:jc w:val="center"/>
            </w:pPr>
            <w:r w:rsidRPr="0061377C">
              <w:t>Liczba</w:t>
            </w:r>
            <w:r w:rsidRPr="0061377C">
              <w:rPr>
                <w:spacing w:val="-3"/>
              </w:rPr>
              <w:t xml:space="preserve"> </w:t>
            </w:r>
            <w:r w:rsidRPr="0061377C">
              <w:rPr>
                <w:spacing w:val="-2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Pr="0061377C" w:rsidRDefault="006603FB"/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Pr="0061377C" w:rsidRDefault="003C766B">
            <w:pPr>
              <w:pStyle w:val="TableParagraph"/>
              <w:ind w:left="390"/>
            </w:pPr>
            <w:r w:rsidRPr="0061377C">
              <w:rPr>
                <w:spacing w:val="-2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Pr="0061377C" w:rsidRDefault="003C766B">
            <w:pPr>
              <w:pStyle w:val="TableParagraph"/>
              <w:ind w:left="28"/>
              <w:jc w:val="center"/>
            </w:pPr>
            <w:r w:rsidRPr="0061377C">
              <w:t>W</w:t>
            </w:r>
            <w:r w:rsidRPr="0061377C">
              <w:rPr>
                <w:spacing w:val="-13"/>
              </w:rPr>
              <w:t xml:space="preserve"> </w:t>
            </w:r>
            <w:r w:rsidRPr="0061377C">
              <w:t>tym</w:t>
            </w:r>
            <w:r w:rsidRPr="0061377C">
              <w:rPr>
                <w:spacing w:val="-12"/>
              </w:rPr>
              <w:t xml:space="preserve"> </w:t>
            </w:r>
            <w:r w:rsidRPr="0061377C">
              <w:t xml:space="preserve">zajęcia </w:t>
            </w:r>
            <w:r w:rsidRPr="0061377C">
              <w:rPr>
                <w:spacing w:val="-2"/>
              </w:rPr>
              <w:t>powiązane</w:t>
            </w:r>
          </w:p>
          <w:p w14:paraId="585CD0E7" w14:textId="77777777" w:rsidR="006603FB" w:rsidRPr="0061377C" w:rsidRDefault="003C766B">
            <w:pPr>
              <w:pStyle w:val="TableParagraph"/>
              <w:spacing w:line="230" w:lineRule="exact"/>
              <w:ind w:left="95" w:right="67" w:hanging="2"/>
              <w:jc w:val="center"/>
            </w:pPr>
            <w:r w:rsidRPr="0061377C">
              <w:t xml:space="preserve">z praktycznym </w:t>
            </w:r>
            <w:r w:rsidRPr="0061377C">
              <w:rPr>
                <w:spacing w:val="-2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Pr="0061377C" w:rsidRDefault="003C766B">
            <w:pPr>
              <w:pStyle w:val="TableParagraph"/>
              <w:ind w:left="34"/>
              <w:jc w:val="center"/>
            </w:pPr>
            <w:r w:rsidRPr="0061377C">
              <w:t>W</w:t>
            </w:r>
            <w:r w:rsidRPr="0061377C">
              <w:rPr>
                <w:spacing w:val="-11"/>
              </w:rPr>
              <w:t xml:space="preserve"> </w:t>
            </w:r>
            <w:r w:rsidRPr="0061377C">
              <w:t>tym</w:t>
            </w:r>
            <w:r w:rsidRPr="0061377C">
              <w:rPr>
                <w:spacing w:val="-8"/>
              </w:rPr>
              <w:t xml:space="preserve"> </w:t>
            </w:r>
            <w:r w:rsidRPr="0061377C">
              <w:t>udział</w:t>
            </w:r>
            <w:r w:rsidRPr="0061377C">
              <w:rPr>
                <w:spacing w:val="-11"/>
              </w:rPr>
              <w:t xml:space="preserve"> </w:t>
            </w:r>
            <w:r w:rsidRPr="0061377C">
              <w:t>w</w:t>
            </w:r>
            <w:r w:rsidRPr="0061377C">
              <w:rPr>
                <w:spacing w:val="-9"/>
              </w:rPr>
              <w:t xml:space="preserve"> </w:t>
            </w:r>
            <w:r w:rsidRPr="0061377C">
              <w:t xml:space="preserve">zajęciach </w:t>
            </w:r>
            <w:r w:rsidRPr="0061377C">
              <w:rPr>
                <w:spacing w:val="-2"/>
              </w:rPr>
              <w:t>przeprowadzanych</w:t>
            </w:r>
          </w:p>
          <w:p w14:paraId="1DE04AE2" w14:textId="77777777" w:rsidR="006603FB" w:rsidRPr="0061377C" w:rsidRDefault="003C766B">
            <w:pPr>
              <w:pStyle w:val="TableParagraph"/>
              <w:spacing w:line="230" w:lineRule="exact"/>
              <w:ind w:left="269" w:right="238"/>
              <w:jc w:val="center"/>
            </w:pPr>
            <w:r w:rsidRPr="0061377C">
              <w:t>z</w:t>
            </w:r>
            <w:r w:rsidRPr="0061377C">
              <w:rPr>
                <w:spacing w:val="-13"/>
              </w:rPr>
              <w:t xml:space="preserve"> </w:t>
            </w:r>
            <w:r w:rsidRPr="0061377C">
              <w:t>wykorzystaniem</w:t>
            </w:r>
            <w:r w:rsidRPr="0061377C">
              <w:rPr>
                <w:spacing w:val="-12"/>
              </w:rPr>
              <w:t xml:space="preserve"> </w:t>
            </w:r>
            <w:r w:rsidRPr="0061377C">
              <w:t xml:space="preserve">metod i technik kształcenia na </w:t>
            </w:r>
            <w:r w:rsidRPr="0061377C">
              <w:rPr>
                <w:spacing w:val="-2"/>
              </w:rPr>
              <w:t>odległość</w:t>
            </w:r>
          </w:p>
        </w:tc>
      </w:tr>
      <w:tr w:rsidR="002C5037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2C5037" w:rsidRPr="0061377C" w:rsidRDefault="002C5037" w:rsidP="002C5037">
            <w:pPr>
              <w:pStyle w:val="TableParagraph"/>
              <w:spacing w:before="58"/>
              <w:ind w:left="69"/>
            </w:pPr>
            <w:r w:rsidRPr="0061377C">
              <w:t>Udział</w:t>
            </w:r>
            <w:r w:rsidRPr="0061377C">
              <w:rPr>
                <w:spacing w:val="-1"/>
              </w:rPr>
              <w:t xml:space="preserve"> </w:t>
            </w:r>
            <w:r w:rsidRPr="0061377C">
              <w:t>w</w:t>
            </w:r>
            <w:r w:rsidRPr="0061377C">
              <w:rPr>
                <w:spacing w:val="-1"/>
              </w:rPr>
              <w:t xml:space="preserve"> </w:t>
            </w:r>
            <w:r w:rsidRPr="0061377C">
              <w:rPr>
                <w:spacing w:val="-2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238DB37A" w:rsidR="002C5037" w:rsidRPr="0061377C" w:rsidRDefault="002C5037" w:rsidP="002C5037">
            <w:pPr>
              <w:pStyle w:val="TableParagraph"/>
              <w:jc w:val="center"/>
            </w:pPr>
            <w:r w:rsidRPr="0061377C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0E2B0E1D" w:rsidR="002C5037" w:rsidRPr="0061377C" w:rsidRDefault="002C5037" w:rsidP="002C5037">
            <w:pPr>
              <w:pStyle w:val="TableParagraph"/>
              <w:jc w:val="center"/>
            </w:pPr>
            <w:r w:rsidRPr="0061377C"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0241C122" w:rsidR="002C5037" w:rsidRPr="0061377C" w:rsidRDefault="002C5037" w:rsidP="002C5037">
            <w:pPr>
              <w:pStyle w:val="TableParagraph"/>
              <w:jc w:val="center"/>
            </w:pPr>
            <w:r w:rsidRPr="0061377C">
              <w:t>5</w:t>
            </w:r>
          </w:p>
        </w:tc>
      </w:tr>
      <w:tr w:rsidR="002C5037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2C5037" w:rsidRPr="0061377C" w:rsidRDefault="002C5037" w:rsidP="002C5037">
            <w:pPr>
              <w:pStyle w:val="TableParagraph"/>
              <w:spacing w:before="59"/>
              <w:ind w:left="69"/>
            </w:pPr>
            <w:r w:rsidRPr="0061377C">
              <w:t>Samodzielne</w:t>
            </w:r>
            <w:r w:rsidRPr="0061377C">
              <w:rPr>
                <w:spacing w:val="-3"/>
              </w:rPr>
              <w:t xml:space="preserve"> </w:t>
            </w:r>
            <w:r w:rsidRPr="0061377C">
              <w:rPr>
                <w:spacing w:val="-2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24C92A41" w:rsidR="002C5037" w:rsidRPr="0061377C" w:rsidRDefault="002C5037" w:rsidP="002C5037">
            <w:pPr>
              <w:pStyle w:val="TableParagraph"/>
              <w:jc w:val="center"/>
            </w:pPr>
            <w:r w:rsidRPr="0061377C"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5466D089" w:rsidR="002C5037" w:rsidRPr="0061377C" w:rsidRDefault="002C5037" w:rsidP="002C5037">
            <w:pPr>
              <w:pStyle w:val="TableParagraph"/>
              <w:jc w:val="center"/>
            </w:pPr>
            <w:r w:rsidRPr="0061377C"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2C5037" w:rsidRPr="0061377C" w:rsidRDefault="002C5037" w:rsidP="002C5037">
            <w:pPr>
              <w:pStyle w:val="TableParagraph"/>
            </w:pPr>
          </w:p>
        </w:tc>
      </w:tr>
      <w:tr w:rsidR="002C5037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2C5037" w:rsidRPr="0061377C" w:rsidRDefault="002C5037" w:rsidP="002C5037">
            <w:pPr>
              <w:pStyle w:val="TableParagraph"/>
              <w:spacing w:before="59"/>
              <w:ind w:left="69"/>
            </w:pPr>
            <w:r w:rsidRPr="0061377C">
              <w:t>Udział</w:t>
            </w:r>
            <w:r w:rsidRPr="0061377C">
              <w:rPr>
                <w:spacing w:val="-2"/>
              </w:rPr>
              <w:t xml:space="preserve"> </w:t>
            </w:r>
            <w:r w:rsidRPr="0061377C">
              <w:t>w</w:t>
            </w:r>
            <w:r w:rsidRPr="0061377C">
              <w:rPr>
                <w:spacing w:val="-1"/>
              </w:rPr>
              <w:t xml:space="preserve"> </w:t>
            </w:r>
            <w:r w:rsidRPr="0061377C">
              <w:t>ćwiczeniach</w:t>
            </w:r>
            <w:r w:rsidRPr="0061377C">
              <w:rPr>
                <w:spacing w:val="-3"/>
              </w:rPr>
              <w:t xml:space="preserve"> </w:t>
            </w:r>
            <w:r w:rsidRPr="0061377C">
              <w:rPr>
                <w:spacing w:val="-2"/>
              </w:rPr>
              <w:t>audytoryjnych</w:t>
            </w:r>
          </w:p>
          <w:p w14:paraId="1DB2F3E0" w14:textId="77777777" w:rsidR="002C5037" w:rsidRPr="0061377C" w:rsidRDefault="002C5037" w:rsidP="002C5037">
            <w:pPr>
              <w:pStyle w:val="TableParagraph"/>
              <w:ind w:left="69"/>
            </w:pPr>
            <w:r w:rsidRPr="0061377C">
              <w:t>i</w:t>
            </w:r>
            <w:r w:rsidRPr="0061377C">
              <w:rPr>
                <w:spacing w:val="-2"/>
              </w:rPr>
              <w:t xml:space="preserve"> </w:t>
            </w:r>
            <w:r w:rsidRPr="0061377C">
              <w:t>laboratoryjnych,</w:t>
            </w:r>
            <w:r w:rsidRPr="0061377C">
              <w:rPr>
                <w:spacing w:val="-1"/>
              </w:rPr>
              <w:t xml:space="preserve"> </w:t>
            </w:r>
            <w:r w:rsidRPr="0061377C">
              <w:t>warsztatach,</w:t>
            </w:r>
            <w:r w:rsidRPr="0061377C">
              <w:rPr>
                <w:spacing w:val="-1"/>
              </w:rPr>
              <w:t xml:space="preserve"> </w:t>
            </w:r>
            <w:r w:rsidRPr="0061377C">
              <w:rPr>
                <w:spacing w:val="-2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075AF835" w:rsidR="002C5037" w:rsidRPr="0061377C" w:rsidRDefault="002C5037" w:rsidP="002C5037">
            <w:pPr>
              <w:pStyle w:val="TableParagraph"/>
              <w:jc w:val="center"/>
            </w:pPr>
            <w:r w:rsidRPr="0061377C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47F0B3F6" w:rsidR="002C5037" w:rsidRPr="0061377C" w:rsidRDefault="002C5037" w:rsidP="002C5037">
            <w:pPr>
              <w:pStyle w:val="TableParagraph"/>
              <w:jc w:val="center"/>
            </w:pPr>
            <w:r w:rsidRPr="0061377C"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2C5037" w:rsidRPr="0061377C" w:rsidRDefault="002C5037" w:rsidP="002C5037">
            <w:pPr>
              <w:pStyle w:val="TableParagraph"/>
              <w:jc w:val="center"/>
            </w:pPr>
          </w:p>
        </w:tc>
      </w:tr>
      <w:tr w:rsidR="002C5037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2C5037" w:rsidRPr="0061377C" w:rsidRDefault="002C5037" w:rsidP="002C5037">
            <w:pPr>
              <w:pStyle w:val="TableParagraph"/>
              <w:spacing w:before="61"/>
              <w:ind w:left="69"/>
            </w:pPr>
            <w:r w:rsidRPr="0061377C">
              <w:t>Samodzielne</w:t>
            </w:r>
            <w:r w:rsidRPr="0061377C">
              <w:rPr>
                <w:spacing w:val="-17"/>
              </w:rPr>
              <w:t xml:space="preserve"> </w:t>
            </w:r>
            <w:r w:rsidRPr="0061377C">
              <w:t>przygotowywanie</w:t>
            </w:r>
            <w:r w:rsidRPr="0061377C">
              <w:rPr>
                <w:spacing w:val="-16"/>
              </w:rPr>
              <w:t xml:space="preserve"> </w:t>
            </w:r>
            <w:r w:rsidRPr="0061377C">
              <w:t>się</w:t>
            </w:r>
            <w:r w:rsidRPr="0061377C">
              <w:rPr>
                <w:spacing w:val="-12"/>
              </w:rPr>
              <w:t xml:space="preserve"> </w:t>
            </w:r>
            <w:r w:rsidRPr="0061377C">
              <w:t>do</w:t>
            </w:r>
            <w:r w:rsidRPr="0061377C">
              <w:rPr>
                <w:spacing w:val="-11"/>
              </w:rPr>
              <w:t xml:space="preserve"> </w:t>
            </w:r>
            <w:r w:rsidRPr="0061377C">
              <w:rPr>
                <w:spacing w:val="-2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7834D2BC" w:rsidR="002C5037" w:rsidRPr="0061377C" w:rsidRDefault="002C5037" w:rsidP="002C5037">
            <w:pPr>
              <w:pStyle w:val="TableParagraph"/>
              <w:jc w:val="center"/>
            </w:pPr>
            <w:r w:rsidRPr="0061377C"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1D85657E" w:rsidR="002C5037" w:rsidRPr="0061377C" w:rsidRDefault="002C5037" w:rsidP="002C5037">
            <w:pPr>
              <w:pStyle w:val="TableParagraph"/>
              <w:jc w:val="center"/>
            </w:pPr>
            <w:r w:rsidRPr="0061377C"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2C5037" w:rsidRPr="0061377C" w:rsidRDefault="002C5037" w:rsidP="002C5037">
            <w:pPr>
              <w:pStyle w:val="TableParagraph"/>
            </w:pPr>
          </w:p>
        </w:tc>
      </w:tr>
      <w:tr w:rsidR="002C5037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2C5037" w:rsidRPr="0061377C" w:rsidRDefault="002C5037" w:rsidP="002C5037">
            <w:pPr>
              <w:pStyle w:val="TableParagraph"/>
              <w:spacing w:before="49"/>
              <w:ind w:left="69"/>
            </w:pPr>
            <w:r w:rsidRPr="0061377C">
              <w:t>Przygotowanie</w:t>
            </w:r>
            <w:r w:rsidRPr="0061377C">
              <w:rPr>
                <w:spacing w:val="-1"/>
              </w:rPr>
              <w:t xml:space="preserve"> </w:t>
            </w:r>
            <w:r w:rsidRPr="0061377C">
              <w:t>projektu</w:t>
            </w:r>
            <w:r w:rsidRPr="0061377C">
              <w:rPr>
                <w:spacing w:val="-1"/>
              </w:rPr>
              <w:t xml:space="preserve"> </w:t>
            </w:r>
            <w:r w:rsidRPr="0061377C">
              <w:t>/</w:t>
            </w:r>
            <w:r w:rsidRPr="0061377C">
              <w:rPr>
                <w:spacing w:val="1"/>
              </w:rPr>
              <w:t xml:space="preserve"> </w:t>
            </w:r>
            <w:r w:rsidRPr="0061377C">
              <w:t>eseju</w:t>
            </w:r>
            <w:r w:rsidRPr="0061377C">
              <w:rPr>
                <w:spacing w:val="-1"/>
              </w:rPr>
              <w:t xml:space="preserve"> </w:t>
            </w:r>
            <w:r w:rsidRPr="0061377C">
              <w:t>/</w:t>
            </w:r>
            <w:r w:rsidRPr="0061377C">
              <w:rPr>
                <w:spacing w:val="-1"/>
              </w:rPr>
              <w:t xml:space="preserve"> </w:t>
            </w:r>
            <w:r w:rsidRPr="0061377C">
              <w:rPr>
                <w:spacing w:val="-4"/>
              </w:rPr>
              <w:t>itp.</w:t>
            </w:r>
          </w:p>
        </w:tc>
        <w:tc>
          <w:tcPr>
            <w:tcW w:w="1414" w:type="dxa"/>
          </w:tcPr>
          <w:p w14:paraId="520830BA" w14:textId="21935B88" w:rsidR="002C5037" w:rsidRPr="0061377C" w:rsidRDefault="002C5037" w:rsidP="002C5037">
            <w:pPr>
              <w:pStyle w:val="TableParagraph"/>
              <w:jc w:val="center"/>
            </w:pPr>
            <w:r w:rsidRPr="0061377C">
              <w:t>15</w:t>
            </w:r>
          </w:p>
        </w:tc>
        <w:tc>
          <w:tcPr>
            <w:tcW w:w="1520" w:type="dxa"/>
          </w:tcPr>
          <w:p w14:paraId="1F423B8B" w14:textId="2D2B3232" w:rsidR="002C5037" w:rsidRPr="0061377C" w:rsidRDefault="002C5037" w:rsidP="002C5037">
            <w:pPr>
              <w:pStyle w:val="TableParagraph"/>
              <w:jc w:val="center"/>
            </w:pPr>
            <w:r w:rsidRPr="0061377C"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2C5037" w:rsidRPr="0061377C" w:rsidRDefault="002C5037" w:rsidP="002C5037">
            <w:pPr>
              <w:pStyle w:val="TableParagraph"/>
            </w:pPr>
          </w:p>
        </w:tc>
      </w:tr>
      <w:tr w:rsidR="002C5037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2C5037" w:rsidRPr="0061377C" w:rsidRDefault="002C5037" w:rsidP="002C5037">
            <w:pPr>
              <w:pStyle w:val="TableParagraph"/>
              <w:spacing w:before="49"/>
              <w:ind w:left="69"/>
            </w:pPr>
            <w:r w:rsidRPr="0061377C">
              <w:t>Przygotowanie się</w:t>
            </w:r>
            <w:r w:rsidRPr="0061377C">
              <w:rPr>
                <w:spacing w:val="-4"/>
              </w:rPr>
              <w:t xml:space="preserve"> </w:t>
            </w:r>
            <w:r w:rsidRPr="0061377C">
              <w:t>do egzaminu</w:t>
            </w:r>
            <w:r w:rsidRPr="0061377C">
              <w:rPr>
                <w:spacing w:val="-1"/>
              </w:rPr>
              <w:t xml:space="preserve"> </w:t>
            </w:r>
            <w:r w:rsidRPr="0061377C">
              <w:t>/</w:t>
            </w:r>
            <w:r w:rsidRPr="0061377C">
              <w:rPr>
                <w:spacing w:val="2"/>
              </w:rPr>
              <w:t xml:space="preserve"> </w:t>
            </w:r>
            <w:r w:rsidRPr="0061377C">
              <w:rPr>
                <w:spacing w:val="-2"/>
              </w:rPr>
              <w:t>zaliczenia</w:t>
            </w:r>
          </w:p>
        </w:tc>
        <w:tc>
          <w:tcPr>
            <w:tcW w:w="1414" w:type="dxa"/>
          </w:tcPr>
          <w:p w14:paraId="41ACF3B8" w14:textId="6D316E12" w:rsidR="002C5037" w:rsidRPr="0061377C" w:rsidRDefault="002C5037" w:rsidP="002C5037">
            <w:pPr>
              <w:pStyle w:val="TableParagraph"/>
              <w:jc w:val="center"/>
            </w:pPr>
            <w:r w:rsidRPr="0061377C">
              <w:t>9</w:t>
            </w:r>
          </w:p>
        </w:tc>
        <w:tc>
          <w:tcPr>
            <w:tcW w:w="1520" w:type="dxa"/>
          </w:tcPr>
          <w:p w14:paraId="230EA693" w14:textId="1C589470" w:rsidR="002C5037" w:rsidRPr="0061377C" w:rsidRDefault="002C5037" w:rsidP="002C5037">
            <w:pPr>
              <w:pStyle w:val="TableParagraph"/>
              <w:jc w:val="center"/>
            </w:pPr>
            <w:r w:rsidRPr="0061377C"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2C5037" w:rsidRPr="0061377C" w:rsidRDefault="002C5037" w:rsidP="002C5037">
            <w:pPr>
              <w:pStyle w:val="TableParagraph"/>
            </w:pPr>
          </w:p>
        </w:tc>
      </w:tr>
      <w:tr w:rsidR="002C5037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2C5037" w:rsidRPr="0061377C" w:rsidRDefault="002C5037" w:rsidP="002C5037">
            <w:pPr>
              <w:pStyle w:val="TableParagraph"/>
              <w:spacing w:before="52"/>
              <w:ind w:left="69"/>
            </w:pPr>
            <w:r w:rsidRPr="0061377C">
              <w:t>Udział</w:t>
            </w:r>
            <w:r w:rsidRPr="0061377C">
              <w:rPr>
                <w:spacing w:val="-1"/>
              </w:rPr>
              <w:t xml:space="preserve"> </w:t>
            </w:r>
            <w:r w:rsidRPr="0061377C">
              <w:t>w</w:t>
            </w:r>
            <w:r w:rsidRPr="0061377C">
              <w:rPr>
                <w:spacing w:val="-1"/>
              </w:rPr>
              <w:t xml:space="preserve"> </w:t>
            </w:r>
            <w:r w:rsidRPr="0061377C">
              <w:rPr>
                <w:spacing w:val="-2"/>
              </w:rPr>
              <w:t>konsultacjach</w:t>
            </w:r>
          </w:p>
        </w:tc>
        <w:tc>
          <w:tcPr>
            <w:tcW w:w="1414" w:type="dxa"/>
          </w:tcPr>
          <w:p w14:paraId="570D2FFE" w14:textId="0D4355BF" w:rsidR="002C5037" w:rsidRPr="0061377C" w:rsidRDefault="002C5037" w:rsidP="002C5037">
            <w:pPr>
              <w:pStyle w:val="TableParagraph"/>
              <w:jc w:val="center"/>
            </w:pPr>
            <w:r w:rsidRPr="0061377C">
              <w:t>1</w:t>
            </w:r>
          </w:p>
        </w:tc>
        <w:tc>
          <w:tcPr>
            <w:tcW w:w="1520" w:type="dxa"/>
          </w:tcPr>
          <w:p w14:paraId="2FF71564" w14:textId="6B3D37AE" w:rsidR="002C5037" w:rsidRPr="0061377C" w:rsidRDefault="002C5037" w:rsidP="002C5037">
            <w:pPr>
              <w:pStyle w:val="TableParagraph"/>
              <w:jc w:val="center"/>
            </w:pPr>
            <w:r w:rsidRPr="0061377C"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2C5037" w:rsidRPr="0061377C" w:rsidRDefault="002C5037" w:rsidP="002C5037">
            <w:pPr>
              <w:pStyle w:val="TableParagraph"/>
            </w:pPr>
          </w:p>
        </w:tc>
      </w:tr>
      <w:tr w:rsidR="002C5037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2C5037" w:rsidRPr="0061377C" w:rsidRDefault="002C5037" w:rsidP="002C5037">
            <w:pPr>
              <w:pStyle w:val="TableParagraph"/>
              <w:spacing w:before="49"/>
              <w:ind w:left="69"/>
            </w:pPr>
            <w:r w:rsidRPr="0061377C">
              <w:rPr>
                <w:spacing w:val="-4"/>
              </w:rPr>
              <w:t>Inne</w:t>
            </w:r>
          </w:p>
        </w:tc>
        <w:tc>
          <w:tcPr>
            <w:tcW w:w="1414" w:type="dxa"/>
          </w:tcPr>
          <w:p w14:paraId="768031ED" w14:textId="77777777" w:rsidR="002C5037" w:rsidRPr="0061377C" w:rsidRDefault="002C5037" w:rsidP="002C5037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2C5037" w:rsidRPr="0061377C" w:rsidRDefault="002C5037" w:rsidP="002C5037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2C5037" w:rsidRPr="0061377C" w:rsidRDefault="002C5037" w:rsidP="002C5037">
            <w:pPr>
              <w:pStyle w:val="TableParagraph"/>
            </w:pPr>
          </w:p>
        </w:tc>
      </w:tr>
      <w:tr w:rsidR="002C5037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2C5037" w:rsidRPr="0061377C" w:rsidRDefault="002C5037" w:rsidP="002C5037">
            <w:pPr>
              <w:pStyle w:val="TableParagraph"/>
              <w:spacing w:before="49"/>
              <w:ind w:left="69"/>
              <w:rPr>
                <w:b/>
              </w:rPr>
            </w:pPr>
            <w:r w:rsidRPr="0061377C">
              <w:rPr>
                <w:b/>
              </w:rPr>
              <w:t>ŁĄCZNY</w:t>
            </w:r>
            <w:r w:rsidRPr="0061377C">
              <w:rPr>
                <w:b/>
                <w:spacing w:val="-2"/>
              </w:rPr>
              <w:t xml:space="preserve"> </w:t>
            </w:r>
            <w:r w:rsidRPr="0061377C">
              <w:rPr>
                <w:b/>
              </w:rPr>
              <w:t>nakład</w:t>
            </w:r>
            <w:r w:rsidRPr="0061377C">
              <w:rPr>
                <w:b/>
                <w:spacing w:val="1"/>
              </w:rPr>
              <w:t xml:space="preserve"> </w:t>
            </w:r>
            <w:r w:rsidRPr="0061377C">
              <w:rPr>
                <w:b/>
              </w:rPr>
              <w:t>pracy</w:t>
            </w:r>
            <w:r w:rsidRPr="0061377C">
              <w:rPr>
                <w:b/>
                <w:spacing w:val="-5"/>
              </w:rPr>
              <w:t xml:space="preserve"> </w:t>
            </w:r>
            <w:r w:rsidRPr="0061377C">
              <w:rPr>
                <w:b/>
              </w:rPr>
              <w:t>studenta</w:t>
            </w:r>
            <w:r w:rsidRPr="0061377C">
              <w:rPr>
                <w:b/>
                <w:spacing w:val="1"/>
              </w:rPr>
              <w:t xml:space="preserve"> </w:t>
            </w:r>
            <w:r w:rsidRPr="0061377C">
              <w:rPr>
                <w:b/>
              </w:rPr>
              <w:t>w</w:t>
            </w:r>
            <w:r w:rsidRPr="0061377C">
              <w:rPr>
                <w:b/>
                <w:spacing w:val="1"/>
              </w:rPr>
              <w:t xml:space="preserve"> </w:t>
            </w:r>
            <w:r w:rsidRPr="0061377C">
              <w:rPr>
                <w:b/>
                <w:spacing w:val="-2"/>
              </w:rPr>
              <w:t>godz.</w:t>
            </w:r>
          </w:p>
        </w:tc>
        <w:tc>
          <w:tcPr>
            <w:tcW w:w="1414" w:type="dxa"/>
          </w:tcPr>
          <w:p w14:paraId="53CD4E04" w14:textId="268E105D" w:rsidR="002C5037" w:rsidRPr="0061377C" w:rsidRDefault="002C5037" w:rsidP="002C5037">
            <w:pPr>
              <w:pStyle w:val="TableParagraph"/>
              <w:jc w:val="center"/>
            </w:pPr>
            <w:r w:rsidRPr="0061377C">
              <w:t>75</w:t>
            </w:r>
          </w:p>
        </w:tc>
        <w:tc>
          <w:tcPr>
            <w:tcW w:w="1520" w:type="dxa"/>
          </w:tcPr>
          <w:p w14:paraId="0636CB3E" w14:textId="331686E5" w:rsidR="002C5037" w:rsidRPr="0061377C" w:rsidRDefault="002C5037" w:rsidP="002C5037">
            <w:pPr>
              <w:pStyle w:val="TableParagraph"/>
              <w:jc w:val="center"/>
            </w:pPr>
            <w:r w:rsidRPr="0061377C">
              <w:t>30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2F9AE2D6" w:rsidR="002C5037" w:rsidRPr="0061377C" w:rsidRDefault="002C5037" w:rsidP="002C5037">
            <w:pPr>
              <w:pStyle w:val="TableParagraph"/>
              <w:jc w:val="center"/>
            </w:pPr>
            <w:r w:rsidRPr="0061377C">
              <w:t>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Pr="0061377C" w:rsidRDefault="003C766B">
            <w:pPr>
              <w:pStyle w:val="TableParagraph"/>
              <w:spacing w:before="49"/>
              <w:ind w:left="69"/>
              <w:rPr>
                <w:b/>
              </w:rPr>
            </w:pPr>
            <w:r w:rsidRPr="0061377C">
              <w:rPr>
                <w:b/>
              </w:rPr>
              <w:t>Liczba punktów</w:t>
            </w:r>
            <w:r w:rsidRPr="0061377C">
              <w:rPr>
                <w:b/>
                <w:spacing w:val="-3"/>
              </w:rPr>
              <w:t xml:space="preserve"> </w:t>
            </w:r>
            <w:r w:rsidRPr="0061377C">
              <w:rPr>
                <w:b/>
              </w:rPr>
              <w:t>ECTS</w:t>
            </w:r>
            <w:r w:rsidRPr="0061377C">
              <w:rPr>
                <w:b/>
                <w:spacing w:val="-3"/>
              </w:rPr>
              <w:t xml:space="preserve"> </w:t>
            </w:r>
            <w:r w:rsidRPr="0061377C">
              <w:rPr>
                <w:b/>
              </w:rPr>
              <w:t>za</w:t>
            </w:r>
            <w:r w:rsidRPr="0061377C">
              <w:rPr>
                <w:b/>
                <w:spacing w:val="1"/>
              </w:rPr>
              <w:t xml:space="preserve"> </w:t>
            </w:r>
            <w:r w:rsidRPr="0061377C">
              <w:rPr>
                <w:b/>
                <w:spacing w:val="-2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63FCE909" w:rsidR="006603FB" w:rsidRPr="0061377C" w:rsidRDefault="002C5037" w:rsidP="00556A08">
            <w:pPr>
              <w:pStyle w:val="TableParagraph"/>
              <w:jc w:val="center"/>
              <w:rPr>
                <w:b/>
                <w:bCs/>
              </w:rPr>
            </w:pPr>
            <w:r w:rsidRPr="0061377C">
              <w:rPr>
                <w:b/>
                <w:bCs/>
              </w:rPr>
              <w:t>3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Pr="0061377C" w:rsidRDefault="003C766B">
            <w:pPr>
              <w:pStyle w:val="TableParagraph"/>
              <w:spacing w:before="49"/>
              <w:ind w:left="69"/>
            </w:pPr>
            <w:r w:rsidRPr="0061377C">
              <w:t xml:space="preserve">Liczba punktów ECTS związana z zajęciami </w:t>
            </w:r>
            <w:r w:rsidRPr="0061377C">
              <w:rPr>
                <w:spacing w:val="-2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62275EC3" w:rsidR="006603FB" w:rsidRPr="0061377C" w:rsidRDefault="002C5037" w:rsidP="00556A08">
            <w:pPr>
              <w:pStyle w:val="TableParagraph"/>
              <w:jc w:val="center"/>
              <w:rPr>
                <w:b/>
                <w:bCs/>
              </w:rPr>
            </w:pPr>
            <w:r w:rsidRPr="0061377C">
              <w:rPr>
                <w:b/>
                <w:bCs/>
              </w:rPr>
              <w:t>1,2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Pr="0061377C" w:rsidRDefault="003C766B">
            <w:pPr>
              <w:pStyle w:val="TableParagraph"/>
              <w:spacing w:before="49"/>
              <w:ind w:left="69" w:right="47"/>
              <w:jc w:val="both"/>
            </w:pPr>
            <w:r w:rsidRPr="0061377C">
              <w:t>Liczba</w:t>
            </w:r>
            <w:r w:rsidRPr="0061377C">
              <w:rPr>
                <w:spacing w:val="80"/>
              </w:rPr>
              <w:t xml:space="preserve">   </w:t>
            </w:r>
            <w:r w:rsidRPr="0061377C">
              <w:t>punktów</w:t>
            </w:r>
            <w:r w:rsidRPr="0061377C">
              <w:rPr>
                <w:spacing w:val="80"/>
              </w:rPr>
              <w:t xml:space="preserve">   </w:t>
            </w:r>
            <w:r w:rsidRPr="0061377C">
              <w:t>ECTS</w:t>
            </w:r>
            <w:r w:rsidRPr="0061377C">
              <w:rPr>
                <w:spacing w:val="80"/>
              </w:rPr>
              <w:t xml:space="preserve">   </w:t>
            </w:r>
            <w:r w:rsidRPr="0061377C">
              <w:t>związana</w:t>
            </w:r>
            <w:r w:rsidRPr="0061377C">
              <w:rPr>
                <w:spacing w:val="80"/>
                <w:w w:val="150"/>
              </w:rPr>
              <w:t xml:space="preserve"> </w:t>
            </w:r>
            <w:r w:rsidRPr="0061377C">
              <w:t>z</w:t>
            </w:r>
            <w:r w:rsidRPr="0061377C">
              <w:rPr>
                <w:spacing w:val="-3"/>
              </w:rPr>
              <w:t xml:space="preserve"> </w:t>
            </w:r>
            <w:r w:rsidRPr="0061377C">
              <w:t>kształceniem</w:t>
            </w:r>
            <w:r w:rsidRPr="0061377C">
              <w:rPr>
                <w:spacing w:val="40"/>
              </w:rPr>
              <w:t xml:space="preserve">  </w:t>
            </w:r>
            <w:r w:rsidRPr="0061377C">
              <w:t>na</w:t>
            </w:r>
            <w:r w:rsidRPr="0061377C">
              <w:rPr>
                <w:spacing w:val="40"/>
              </w:rPr>
              <w:t xml:space="preserve">  </w:t>
            </w:r>
            <w:r w:rsidRPr="0061377C">
              <w:t>odległość</w:t>
            </w:r>
            <w:r w:rsidRPr="0061377C">
              <w:rPr>
                <w:spacing w:val="40"/>
              </w:rPr>
              <w:t xml:space="preserve">  </w:t>
            </w:r>
            <w:r w:rsidRPr="0061377C">
              <w:t>(kształcenie</w:t>
            </w:r>
            <w:r w:rsidRPr="0061377C">
              <w:rPr>
                <w:spacing w:val="40"/>
              </w:rPr>
              <w:t xml:space="preserve"> </w:t>
            </w:r>
            <w:r w:rsidRPr="0061377C">
              <w:t>z</w:t>
            </w:r>
            <w:r w:rsidRPr="0061377C">
              <w:rPr>
                <w:spacing w:val="-8"/>
              </w:rPr>
              <w:t xml:space="preserve"> </w:t>
            </w:r>
            <w:r w:rsidRPr="0061377C">
              <w:t>wykorzystaniem</w:t>
            </w:r>
            <w:r w:rsidRPr="0061377C">
              <w:rPr>
                <w:spacing w:val="-8"/>
              </w:rPr>
              <w:t xml:space="preserve"> </w:t>
            </w:r>
            <w:r w:rsidRPr="0061377C">
              <w:t>metod</w:t>
            </w:r>
            <w:r w:rsidRPr="0061377C">
              <w:rPr>
                <w:spacing w:val="-6"/>
              </w:rPr>
              <w:t xml:space="preserve"> </w:t>
            </w:r>
            <w:r w:rsidRPr="0061377C">
              <w:t>i</w:t>
            </w:r>
            <w:r w:rsidRPr="0061377C">
              <w:rPr>
                <w:spacing w:val="-5"/>
              </w:rPr>
              <w:t xml:space="preserve"> </w:t>
            </w:r>
            <w:r w:rsidRPr="0061377C">
              <w:t>technik</w:t>
            </w:r>
            <w:r w:rsidRPr="0061377C">
              <w:rPr>
                <w:spacing w:val="-6"/>
              </w:rPr>
              <w:t xml:space="preserve"> </w:t>
            </w:r>
            <w:r w:rsidRPr="0061377C">
              <w:t>kształcenia na odległość)</w:t>
            </w:r>
            <w:r w:rsidRPr="0061377C">
              <w:rPr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2A7E8963" w:rsidR="006603FB" w:rsidRPr="0061377C" w:rsidRDefault="002C5037" w:rsidP="00556A08">
            <w:pPr>
              <w:pStyle w:val="TableParagraph"/>
              <w:jc w:val="center"/>
              <w:rPr>
                <w:b/>
                <w:bCs/>
              </w:rPr>
            </w:pPr>
            <w:r w:rsidRPr="0061377C">
              <w:rPr>
                <w:b/>
                <w:bCs/>
              </w:rPr>
              <w:t>0,2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Pr="0061377C" w:rsidRDefault="003C766B">
            <w:pPr>
              <w:pStyle w:val="TableParagraph"/>
              <w:spacing w:before="49"/>
              <w:ind w:left="69" w:right="51"/>
              <w:jc w:val="both"/>
            </w:pPr>
            <w:r w:rsidRPr="0061377C">
              <w:t>Liczba</w:t>
            </w:r>
            <w:r w:rsidRPr="0061377C">
              <w:rPr>
                <w:spacing w:val="-2"/>
              </w:rPr>
              <w:t xml:space="preserve"> </w:t>
            </w:r>
            <w:r w:rsidRPr="0061377C">
              <w:t>punktów</w:t>
            </w:r>
            <w:r w:rsidRPr="0061377C">
              <w:rPr>
                <w:spacing w:val="-2"/>
              </w:rPr>
              <w:t xml:space="preserve"> </w:t>
            </w:r>
            <w:r w:rsidRPr="0061377C">
              <w:t>ECTS</w:t>
            </w:r>
            <w:r w:rsidRPr="0061377C">
              <w:rPr>
                <w:spacing w:val="-2"/>
              </w:rPr>
              <w:t xml:space="preserve"> </w:t>
            </w:r>
            <w:r w:rsidRPr="0061377C">
              <w:t>związana</w:t>
            </w:r>
            <w:r w:rsidRPr="0061377C">
              <w:rPr>
                <w:spacing w:val="-2"/>
              </w:rPr>
              <w:t xml:space="preserve"> </w:t>
            </w:r>
            <w:r w:rsidRPr="0061377C">
              <w:t>za</w:t>
            </w:r>
            <w:r w:rsidRPr="0061377C">
              <w:rPr>
                <w:spacing w:val="-4"/>
              </w:rPr>
              <w:t xml:space="preserve"> </w:t>
            </w:r>
            <w:r w:rsidRPr="0061377C"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4E87356D" w:rsidR="006603FB" w:rsidRPr="0061377C" w:rsidRDefault="002C5037" w:rsidP="0019018B">
            <w:pPr>
              <w:pStyle w:val="TableParagraph"/>
              <w:jc w:val="center"/>
              <w:rPr>
                <w:b/>
                <w:bCs/>
              </w:rPr>
            </w:pPr>
            <w:r w:rsidRPr="0061377C">
              <w:rPr>
                <w:b/>
                <w:bCs/>
              </w:rPr>
              <w:t>1,8</w:t>
            </w:r>
          </w:p>
        </w:tc>
      </w:tr>
    </w:tbl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61377C">
      <w:headerReference w:type="default" r:id="rId11"/>
      <w:footerReference w:type="default" r:id="rId12"/>
      <w:type w:val="continuous"/>
      <w:pgSz w:w="11910" w:h="16840"/>
      <w:pgMar w:top="0" w:right="300" w:bottom="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6B57" w14:textId="77777777" w:rsidR="00820CBC" w:rsidRDefault="00820CBC">
      <w:r>
        <w:separator/>
      </w:r>
    </w:p>
  </w:endnote>
  <w:endnote w:type="continuationSeparator" w:id="0">
    <w:p w14:paraId="5091A58A" w14:textId="77777777" w:rsidR="00820CBC" w:rsidRDefault="00820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1F381" w14:textId="77777777" w:rsidR="00820CBC" w:rsidRDefault="00820CBC">
      <w:r>
        <w:separator/>
      </w:r>
    </w:p>
  </w:footnote>
  <w:footnote w:type="continuationSeparator" w:id="0">
    <w:p w14:paraId="38363436" w14:textId="77777777" w:rsidR="00820CBC" w:rsidRDefault="00820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674D5D06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674D5D06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802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19018B"/>
    <w:rsid w:val="001A4E7D"/>
    <w:rsid w:val="00273EE4"/>
    <w:rsid w:val="002833D3"/>
    <w:rsid w:val="002C5037"/>
    <w:rsid w:val="0032119F"/>
    <w:rsid w:val="003C5EAF"/>
    <w:rsid w:val="003C766B"/>
    <w:rsid w:val="003D08F3"/>
    <w:rsid w:val="00454AFB"/>
    <w:rsid w:val="005529C8"/>
    <w:rsid w:val="005542DE"/>
    <w:rsid w:val="00556A08"/>
    <w:rsid w:val="005C6C82"/>
    <w:rsid w:val="0061377C"/>
    <w:rsid w:val="006603FB"/>
    <w:rsid w:val="0068525A"/>
    <w:rsid w:val="006B344B"/>
    <w:rsid w:val="006D0F6F"/>
    <w:rsid w:val="00820CBC"/>
    <w:rsid w:val="00890E39"/>
    <w:rsid w:val="00905E80"/>
    <w:rsid w:val="00A1051C"/>
    <w:rsid w:val="00A83D92"/>
    <w:rsid w:val="00AF125D"/>
    <w:rsid w:val="00B7447C"/>
    <w:rsid w:val="00CA742C"/>
    <w:rsid w:val="00D83601"/>
    <w:rsid w:val="00DE0FD1"/>
    <w:rsid w:val="00E45BD1"/>
    <w:rsid w:val="00F247FC"/>
    <w:rsid w:val="00F40607"/>
    <w:rsid w:val="00FC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2C503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247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47F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247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47FC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1094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10</cp:revision>
  <dcterms:created xsi:type="dcterms:W3CDTF">2024-08-09T20:38:00Z</dcterms:created>
  <dcterms:modified xsi:type="dcterms:W3CDTF">2025-08-20T19:13:00Z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